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0BFDB855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CD277F" w:rsidRPr="00CD277F">
        <w:rPr>
          <w:rFonts w:ascii="Calibri" w:eastAsia="Calibri" w:hAnsi="Calibri" w:cs="Calibri"/>
          <w:b/>
          <w:bCs/>
          <w:caps/>
          <w:spacing w:val="1"/>
          <w:lang w:bidi="es-ES"/>
        </w:rPr>
        <w:t xml:space="preserve">JEFE/A DE NEGOCIADO DE </w:t>
      </w:r>
      <w:r w:rsidR="00BF2214">
        <w:rPr>
          <w:rFonts w:ascii="Calibri" w:eastAsia="Calibri" w:hAnsi="Calibri" w:cs="Calibri"/>
          <w:b/>
          <w:bCs/>
          <w:caps/>
          <w:spacing w:val="1"/>
          <w:lang w:bidi="es-ES"/>
        </w:rPr>
        <w:t>EDIFICIOS PÚBLICOS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BF2214">
        <w:rPr>
          <w:rFonts w:ascii="Calibri" w:eastAsia="Calibri" w:hAnsi="Calibri" w:cs="Calibri"/>
          <w:b/>
          <w:bCs/>
          <w:spacing w:val="1"/>
        </w:rPr>
        <w:t>060002042</w:t>
      </w:r>
      <w:r w:rsidR="00CD277F" w:rsidRPr="00CD277F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650B1"/>
    <w:rsid w:val="008953BA"/>
    <w:rsid w:val="008A26AB"/>
    <w:rsid w:val="008C101A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2025-11-11T12:01:00Z</dcterms:created>
  <dcterms:modified xsi:type="dcterms:W3CDTF">2025-11-11T12:01:00Z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