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301" w:lineRule="auto"/>
        <w:ind w:left="8508" w:right="901" w:firstLine="-1580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76.873512pt;margin-top:33.670361pt;width:104.481792pt;height:115.365312pt;mso-position-horizontal-relative:page;mso-position-vertical-relative:page;z-index:-573" coordorigin="1537,673" coordsize="2090,2307">
            <v:shape style="position:absolute;left:1537;top:673;width:2090;height:1778" type="#_x0000_t75">
              <v:imagedata r:id="rId5" o:title=""/>
            </v:shape>
            <v:shape style="position:absolute;left:2027;top:2469;width:980;height:512" type="#_x0000_t75">
              <v:imagedata r:id="rId6" o:title=""/>
            </v:shape>
            <w10:wrap type="none"/>
          </v:group>
        </w:pic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ALDIA-P</w:t>
      </w:r>
      <w:r>
        <w:rPr>
          <w:rFonts w:ascii="Raleigh BT" w:hAnsi="Raleigh BT" w:cs="Raleigh BT" w:eastAsia="Raleigh BT"/>
          <w:sz w:val="21"/>
          <w:szCs w:val="21"/>
          <w:spacing w:val="3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IDEN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TIFI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Asunt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5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ía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223.801025pt;margin-top:-8.062181pt;width:318.342954pt;height:.1pt;mso-position-horizontal-relative:page;mso-position-vertical-relative:paragraph;z-index:-572" coordorigin="4476,-161" coordsize="6367,2">
            <v:shape style="position:absolute;left:4476;top:-161;width:6367;height:2" coordorigin="4476,-161" coordsize="6367,0" path="m4476,-161l10843,-161e" filled="f" stroked="t" strokeweight=".68022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TAVIO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HE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PLENO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AY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NA.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86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3"/>
          <w:w w:val="103"/>
        </w:rPr>
        <w:t>í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954" w:right="801" w:firstLine="773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-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”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860" w:firstLine="773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isto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vo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vas”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bases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eje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eral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ejer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ta: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954" w:right="860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sta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bier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21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202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7" w:lineRule="auto"/>
        <w:ind w:left="1954" w:right="855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“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1.-</w:t>
      </w:r>
      <w:r>
        <w:rPr>
          <w:rFonts w:ascii="Raleigh BT" w:hAnsi="Raleigh BT" w:cs="Raleigh BT" w:eastAsia="Raleigh BT"/>
          <w:sz w:val="23"/>
          <w:szCs w:val="23"/>
          <w:spacing w:val="-1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5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ARA</w:t>
      </w:r>
      <w:r>
        <w:rPr>
          <w:rFonts w:ascii="Raleigh BT" w:hAnsi="Raleigh BT" w:cs="Raleigh BT" w:eastAsia="Raleigh BT"/>
          <w:sz w:val="23"/>
          <w:szCs w:val="23"/>
          <w:spacing w:val="8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V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17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3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9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6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XO</w:t>
      </w:r>
      <w:r>
        <w:rPr>
          <w:rFonts w:ascii="Raleigh BT" w:hAnsi="Raleigh BT" w:cs="Raleigh BT" w:eastAsia="Raleigh BT"/>
          <w:sz w:val="23"/>
          <w:szCs w:val="23"/>
          <w:spacing w:val="10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“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V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V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”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AS</w:t>
      </w:r>
      <w:r>
        <w:rPr>
          <w:rFonts w:ascii="Raleigh BT" w:hAnsi="Raleigh BT" w:cs="Raleigh BT" w:eastAsia="Raleigh BT"/>
          <w:sz w:val="23"/>
          <w:szCs w:val="23"/>
          <w:spacing w:val="-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7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G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1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YUN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1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ARA</w:t>
      </w:r>
      <w:r>
        <w:rPr>
          <w:rFonts w:ascii="Raleigh BT" w:hAnsi="Raleigh BT" w:cs="Raleigh BT" w:eastAsia="Raleigh BT"/>
          <w:sz w:val="23"/>
          <w:szCs w:val="23"/>
          <w:spacing w:val="-1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J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6" w:lineRule="auto"/>
        <w:ind w:left="1954" w:right="858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2022034071,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estos,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lca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lta: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sta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Desarrollo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sol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eto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porte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vor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zac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ltores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eros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),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roec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5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(…)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lan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straté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stóbal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aproba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pasa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8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ebrero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pasa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tar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30.000.00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40.000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00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ea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straté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</w:t>
      </w:r>
      <w:r>
        <w:rPr>
          <w:rFonts w:ascii="Raleigh Md BT" w:hAnsi="Raleigh Md BT" w:cs="Raleigh Md BT" w:eastAsia="Raleigh Md BT"/>
          <w:sz w:val="23"/>
          <w:szCs w:val="23"/>
          <w:spacing w:val="5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8)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zac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ltores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eros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IF: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38204723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colo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recta,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ales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sectores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cola,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ral,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eto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apostar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lsar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sector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ás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soste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ble,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acter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za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11.299988pt;margin-top:71.618774pt;width:24.34pt;height:.1pt;mso-position-horizontal-relative:page;mso-position-vertical-relative:paragraph;z-index:-571" coordorigin="6226,1432" coordsize="487,2">
            <v:shape style="position:absolute;left:6226;top:1432;width:487;height:2" coordorigin="6226,1432" coordsize="487,0" path="m6226,1432l6713,1432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8.168762pt;width:24.34pt;height:.1pt;mso-position-horizontal-relative:page;mso-position-vertical-relative:paragraph;z-index:-570" coordorigin="4819,1563" coordsize="487,2">
            <v:shape style="position:absolute;left:4819;top:1563;width:487;height:2" coordorigin="4819,1563" coordsize="487,0" path="m4819,1563l5306,1563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15.408768pt;width:23.34pt;height:.1pt;mso-position-horizontal-relative:page;mso-position-vertical-relative:paragraph;z-index:-569" coordorigin="3348,2308" coordsize="467,2">
            <v:shape style="position:absolute;left:3348;top:2308;width:467;height:2" coordorigin="3348,2308" coordsize="467,0" path="m3348,2308l3815,2308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17:25:42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2F20005A04B1BAA761AD20767A7072E0</w:t>
            </w:r>
          </w:p>
          <w:p>
            <w:pPr>
              <w:spacing w:before="62" w:after="0" w:line="240" w:lineRule="auto"/>
              <w:ind w:left="1601" w:right="15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https://sede.aytolalaguna.es//publico/documento/2F20005A04B1BAA761AD20767A7072E0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14:06:14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14:06:17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84" w:after="0" w:line="250" w:lineRule="exact"/>
        <w:ind w:left="1954" w:right="859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respeto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tores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eros,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ose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rectr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arca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roecolo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exact"/>
        <w:ind w:left="1956" w:right="857" w:firstLine="64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ea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RÍ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3.143768" w:type="dxa"/>
      </w:tblPr>
      <w:tblGrid/>
      <w:tr>
        <w:trPr>
          <w:trHeight w:val="551" w:hRule="exact"/>
        </w:trPr>
        <w:tc>
          <w:tcPr>
            <w:tcW w:w="3595" w:type="dxa"/>
            <w:gridSpan w:val="2"/>
            <w:tcBorders>
              <w:top w:val="single" w:sz="6.024386" w:space="0" w:color="000000"/>
              <w:bottom w:val="single" w:sz="11.248501" w:space="0" w:color="000000"/>
              <w:left w:val="single" w:sz="6.024102" w:space="0" w:color="000000"/>
              <w:right w:val="single" w:sz="6.02409" w:space="0" w:color="000000"/>
            </w:tcBorders>
          </w:tcPr>
          <w:p>
            <w:pPr>
              <w:spacing w:before="0" w:after="0" w:line="229" w:lineRule="exact"/>
              <w:ind w:left="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“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h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groe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1" w:type="dxa"/>
            <w:gridSpan w:val="2"/>
            <w:tcBorders>
              <w:top w:val="single" w:sz="6.024386" w:space="0" w:color="000000"/>
              <w:bottom w:val="single" w:sz="11.248501" w:space="0" w:color="000000"/>
              <w:left w:val="single" w:sz="6.02409" w:space="0" w:color="000000"/>
              <w:right w:val="single" w:sz="6.024102" w:space="0" w:color="000000"/>
            </w:tcBorders>
          </w:tcPr>
          <w:p>
            <w:pPr>
              <w:spacing w:before="0" w:after="0" w:line="176" w:lineRule="exact"/>
              <w:ind w:left="105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78" w:lineRule="exact"/>
              <w:ind w:left="105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96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96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96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96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96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(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96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OA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96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96"/>
              </w:rPr>
              <w:t>)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96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23" w:hRule="exact"/>
        </w:trPr>
        <w:tc>
          <w:tcPr>
            <w:tcW w:w="2498" w:type="dxa"/>
            <w:tcBorders>
              <w:top w:val="single" w:sz="11.248501" w:space="0" w:color="000000"/>
              <w:bottom w:val="single" w:sz="11.248495" w:space="0" w:color="000000"/>
              <w:left w:val="single" w:sz="6.024102" w:space="0" w:color="000000"/>
              <w:right w:val="single" w:sz="6.024097" w:space="0" w:color="000000"/>
            </w:tcBorders>
            <w:shd w:val="clear" w:color="auto" w:fill="CCC0D9"/>
          </w:tcPr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978" w:type="dxa"/>
            <w:gridSpan w:val="3"/>
            <w:tcBorders>
              <w:top w:val="single" w:sz="11.248501" w:space="0" w:color="000000"/>
              <w:bottom w:val="single" w:sz="11.248495" w:space="0" w:color="000000"/>
              <w:left w:val="single" w:sz="6.024097" w:space="0" w:color="000000"/>
              <w:right w:val="single" w:sz="6.024102" w:space="0" w:color="000000"/>
            </w:tcBorders>
          </w:tcPr>
          <w:p>
            <w:pPr>
              <w:spacing w:before="0" w:after="0" w:line="229" w:lineRule="exact"/>
              <w:ind w:left="1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25.1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7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/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85,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11g)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spos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3" w:after="0" w:line="262" w:lineRule="auto"/>
              <w:ind w:left="105" w:right="274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Tr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2015,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2498" w:type="dxa"/>
            <w:tcBorders>
              <w:top w:val="single" w:sz="11.248495" w:space="0" w:color="000000"/>
              <w:bottom w:val="single" w:sz="6.024374" w:space="0" w:color="000000"/>
              <w:left w:val="single" w:sz="6.024102" w:space="0" w:color="000000"/>
              <w:right w:val="single" w:sz="6.024097" w:space="0" w:color="000000"/>
            </w:tcBorders>
            <w:shd w:val="clear" w:color="auto" w:fill="CCC0D9"/>
          </w:tcPr>
          <w:p>
            <w:pPr>
              <w:spacing w:before="0" w:after="0" w:line="231" w:lineRule="exact"/>
              <w:ind w:left="639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978" w:type="dxa"/>
            <w:gridSpan w:val="3"/>
            <w:tcBorders>
              <w:top w:val="single" w:sz="11.248495" w:space="0" w:color="000000"/>
              <w:bottom w:val="single" w:sz="6.024374" w:space="0" w:color="000000"/>
              <w:left w:val="single" w:sz="6.024097" w:space="0" w:color="000000"/>
              <w:right w:val="single" w:sz="6.024102" w:space="0" w:color="000000"/>
            </w:tcBorders>
          </w:tcPr>
          <w:p>
            <w:pPr>
              <w:spacing w:before="0" w:after="0" w:line="231" w:lineRule="exact"/>
              <w:ind w:left="2239" w:right="2236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2498" w:type="dxa"/>
            <w:tcBorders>
              <w:top w:val="single" w:sz="6.024374" w:space="0" w:color="000000"/>
              <w:bottom w:val="nil" w:sz="6" w:space="0" w:color="auto"/>
              <w:left w:val="single" w:sz="6.024102" w:space="0" w:color="000000"/>
              <w:right w:val="single" w:sz="6.024097" w:space="0" w:color="000000"/>
            </w:tcBorders>
            <w:shd w:val="clear" w:color="auto" w:fill="CCC0D9"/>
          </w:tcPr>
          <w:p>
            <w:pPr>
              <w:spacing w:before="0" w:after="0" w:line="231" w:lineRule="exact"/>
              <w:ind w:left="7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978" w:type="dxa"/>
            <w:gridSpan w:val="3"/>
            <w:tcBorders>
              <w:top w:val="single" w:sz="6.024374" w:space="0" w:color="000000"/>
              <w:bottom w:val="nil" w:sz="6" w:space="0" w:color="auto"/>
              <w:left w:val="single" w:sz="6.024097" w:space="0" w:color="000000"/>
              <w:right w:val="single" w:sz="6.024102" w:space="0" w:color="000000"/>
            </w:tcBorders>
          </w:tcPr>
          <w:p>
            <w:pPr>
              <w:spacing w:before="0" w:after="0" w:line="229" w:lineRule="exact"/>
              <w:ind w:left="10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98" w:type="dxa"/>
            <w:tcBorders>
              <w:top w:val="nil" w:sz="6" w:space="0" w:color="auto"/>
              <w:bottom w:val="single" w:sz="11.248781" w:space="0" w:color="000000"/>
              <w:left w:val="single" w:sz="6.024102" w:space="0" w:color="000000"/>
              <w:right w:val="single" w:sz="6.024097" w:space="0" w:color="000000"/>
            </w:tcBorders>
            <w:shd w:val="clear" w:color="auto" w:fill="CCC0D9"/>
          </w:tcPr>
          <w:p>
            <w:pPr>
              <w:spacing w:before="3" w:after="0" w:line="240" w:lineRule="auto"/>
              <w:ind w:left="12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single" w:sz="11.248781" w:space="0" w:color="000000"/>
              <w:left w:val="single" w:sz="6.024097" w:space="0" w:color="000000"/>
              <w:right w:val="single" w:sz="6.024092" w:space="0" w:color="000000"/>
            </w:tcBorders>
            <w:shd w:val="clear" w:color="auto" w:fill="CCC0D9"/>
          </w:tcPr>
          <w:p>
            <w:pPr>
              <w:spacing w:before="3" w:after="0" w:line="240" w:lineRule="auto"/>
              <w:ind w:left="24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056" w:type="dxa"/>
            <w:tcBorders>
              <w:top w:val="nil" w:sz="6" w:space="0" w:color="auto"/>
              <w:bottom w:val="single" w:sz="11.248781" w:space="0" w:color="000000"/>
              <w:left w:val="single" w:sz="6.024092" w:space="0" w:color="000000"/>
              <w:right w:val="single" w:sz="6.02409" w:space="0" w:color="000000"/>
            </w:tcBorders>
            <w:shd w:val="clear" w:color="auto" w:fill="CCC0D9"/>
          </w:tcPr>
          <w:p>
            <w:pPr>
              <w:spacing w:before="3" w:after="0" w:line="240" w:lineRule="auto"/>
              <w:ind w:left="61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25" w:type="dxa"/>
            <w:tcBorders>
              <w:top w:val="nil" w:sz="6" w:space="0" w:color="auto"/>
              <w:bottom w:val="single" w:sz="11.248781" w:space="0" w:color="000000"/>
              <w:left w:val="single" w:sz="6.02409" w:space="0" w:color="000000"/>
              <w:right w:val="single" w:sz="6.024102" w:space="0" w:color="000000"/>
            </w:tcBorders>
            <w:shd w:val="clear" w:color="auto" w:fill="CCC0D9"/>
          </w:tcPr>
          <w:p>
            <w:pPr>
              <w:spacing w:before="3" w:after="0" w:line="240" w:lineRule="auto"/>
              <w:ind w:left="1012" w:right="1011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2498" w:type="dxa"/>
            <w:tcBorders>
              <w:top w:val="single" w:sz="11.248781" w:space="0" w:color="000000"/>
              <w:bottom w:val="nil" w:sz="6" w:space="0" w:color="auto"/>
              <w:left w:val="single" w:sz="6.024102" w:space="0" w:color="000000"/>
              <w:right w:val="single" w:sz="6.024097" w:space="0" w:color="000000"/>
            </w:tcBorders>
          </w:tcPr>
          <w:p>
            <w:pPr>
              <w:spacing w:before="0" w:after="0" w:line="229" w:lineRule="exact"/>
              <w:ind w:left="888" w:right="905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single" w:sz="11.248781" w:space="0" w:color="000000"/>
              <w:bottom w:val="nil" w:sz="6" w:space="0" w:color="auto"/>
              <w:left w:val="single" w:sz="6.024097" w:space="0" w:color="000000"/>
              <w:right w:val="single" w:sz="6.024092" w:space="0" w:color="000000"/>
            </w:tcBorders>
          </w:tcPr>
          <w:p>
            <w:pPr>
              <w:spacing w:before="0" w:after="0" w:line="229" w:lineRule="exact"/>
              <w:ind w:left="28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056" w:type="dxa"/>
            <w:tcBorders>
              <w:top w:val="single" w:sz="11.248781" w:space="0" w:color="000000"/>
              <w:bottom w:val="nil" w:sz="6" w:space="0" w:color="auto"/>
              <w:left w:val="single" w:sz="6.024092" w:space="0" w:color="000000"/>
              <w:right w:val="single" w:sz="6.02409" w:space="0" w:color="000000"/>
            </w:tcBorders>
          </w:tcPr>
          <w:p>
            <w:pPr>
              <w:spacing w:before="0" w:after="0" w:line="229" w:lineRule="exact"/>
              <w:ind w:left="53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25" w:type="dxa"/>
            <w:tcBorders>
              <w:top w:val="single" w:sz="11.248781" w:space="0" w:color="000000"/>
              <w:bottom w:val="nil" w:sz="6" w:space="0" w:color="auto"/>
              <w:left w:val="single" w:sz="6.02409" w:space="0" w:color="000000"/>
              <w:right w:val="single" w:sz="6.024102" w:space="0" w:color="000000"/>
            </w:tcBorders>
          </w:tcPr>
          <w:p>
            <w:pPr>
              <w:spacing w:before="0" w:after="0" w:line="229" w:lineRule="exact"/>
              <w:ind w:left="1091" w:right="1096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rop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3595" w:type="dxa"/>
            <w:gridSpan w:val="2"/>
            <w:tcBorders>
              <w:top w:val="nil" w:sz="6" w:space="0" w:color="auto"/>
              <w:bottom w:val="single" w:sz="6.024365" w:space="0" w:color="000000"/>
              <w:left w:val="single" w:sz="6.024102" w:space="0" w:color="000000"/>
              <w:right w:val="single" w:sz="6.024092" w:space="0" w:color="000000"/>
            </w:tcBorders>
            <w:shd w:val="clear" w:color="auto" w:fill="CCC0D9"/>
          </w:tcPr>
          <w:p>
            <w:pPr>
              <w:spacing w:before="3" w:after="0" w:line="240" w:lineRule="exact"/>
              <w:ind w:left="47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1" w:type="dxa"/>
            <w:gridSpan w:val="2"/>
            <w:tcBorders>
              <w:top w:val="nil" w:sz="6" w:space="0" w:color="auto"/>
              <w:bottom w:val="single" w:sz="6.024365" w:space="0" w:color="000000"/>
              <w:left w:val="single" w:sz="6.024092" w:space="0" w:color="000000"/>
              <w:right w:val="single" w:sz="6.024102" w:space="0" w:color="000000"/>
            </w:tcBorders>
          </w:tcPr>
          <w:p>
            <w:pPr>
              <w:spacing w:before="0" w:after="0" w:line="242" w:lineRule="exact"/>
              <w:ind w:left="10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140.41900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47902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(…)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7" w:after="0" w:line="240" w:lineRule="auto"/>
        <w:ind w:left="259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No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3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as”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establece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65.1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RD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887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2006,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21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38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2003,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17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bre,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es,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sta</w:t>
      </w:r>
      <w:r>
        <w:rPr>
          <w:rFonts w:ascii="Raleigh Md BT" w:hAnsi="Raleigh Md BT" w:cs="Raleigh Md BT" w:eastAsia="Raleigh Md BT"/>
          <w:sz w:val="23"/>
          <w:szCs w:val="23"/>
          <w:spacing w:val="5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va,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spec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porte,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43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etalle: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429" w:hRule="exact"/>
        </w:trPr>
        <w:tc>
          <w:tcPr>
            <w:tcW w:w="1504" w:type="dxa"/>
            <w:tcBorders>
              <w:top w:val="single" w:sz="4.283006" w:space="0" w:color="000000"/>
              <w:bottom w:val="single" w:sz="4.28297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14" w:lineRule="exact"/>
              <w:ind w:left="317" w:right="294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5" w:lineRule="exact"/>
              <w:ind w:left="154" w:right="13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3006" w:space="0" w:color="000000"/>
              <w:bottom w:val="single" w:sz="4.28297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8" w:after="0" w:line="240" w:lineRule="auto"/>
              <w:ind w:left="83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06" w:space="0" w:color="000000"/>
              <w:bottom w:val="single" w:sz="4.28297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8" w:after="0" w:line="240" w:lineRule="auto"/>
              <w:ind w:left="71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06" w:space="0" w:color="000000"/>
              <w:bottom w:val="single" w:sz="4.28297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8" w:after="0" w:line="240" w:lineRule="auto"/>
              <w:ind w:left="26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504" w:type="dxa"/>
            <w:tcBorders>
              <w:top w:val="single" w:sz="4.282974" w:space="0" w:color="000000"/>
              <w:bottom w:val="single" w:sz="4.28299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74" w:space="0" w:color="000000"/>
              <w:bottom w:val="single" w:sz="4.28299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2" w:lineRule="exact"/>
              <w:ind w:left="93" w:right="265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gía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74" w:space="0" w:color="000000"/>
              <w:bottom w:val="single" w:sz="4.28299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gric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74" w:space="0" w:color="000000"/>
              <w:bottom w:val="single" w:sz="4.28299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2" w:after="0" w:line="252" w:lineRule="exact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3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porte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sub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pase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4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40.000,00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€,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table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RC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12022000029229,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FIN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IA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porte.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4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establece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Base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67ª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(…)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on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evas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carácter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rá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(…)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5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165.1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ocales,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500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1990,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estable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eral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rá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17:25:42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2F20005A04B1BAA761AD20767A7072E0</w:t>
            </w:r>
          </w:p>
          <w:p>
            <w:pPr>
              <w:spacing w:before="62" w:after="0" w:line="240" w:lineRule="auto"/>
              <w:ind w:left="1601" w:right="15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https://sede.aytolalaguna.es//publico/documento/2F20005A04B1BAA761AD20767A7072E0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14:06:14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14:06:18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84" w:after="0" w:line="227" w:lineRule="auto"/>
        <w:ind w:left="1954" w:right="856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trata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on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eral,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establece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ocales,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arzo.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6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127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1985,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15.1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stóbal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7" w:after="0" w:line="240" w:lineRule="auto"/>
        <w:ind w:left="259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7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av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rable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terve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535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10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exact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8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sta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precept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sesor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13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8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(…)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Bases,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cable,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avorable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terve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prese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observac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cas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eran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varse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cretos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vas,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3"/>
          <w:szCs w:val="23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través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eren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ept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sesor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ca.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precept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vos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to,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sto.”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9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172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68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1986,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28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bre,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zac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ocales;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127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7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1985,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ocal;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15.1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36.1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e)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3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pal.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859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0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estos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corpora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9" w:after="0" w:line="240" w:lineRule="auto"/>
        <w:ind w:left="259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1954" w:right="102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A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4"/>
        </w:rPr>
        <w:t>C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UE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4"/>
        </w:rPr>
        <w:t>R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DA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4"/>
        </w:rPr>
        <w:t> 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propo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4"/>
        </w:rPr>
        <w:t>n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er</w:t>
      </w:r>
      <w:r>
        <w:rPr>
          <w:rFonts w:ascii="Raleigh XBd BT" w:hAnsi="Raleigh XBd BT" w:cs="Raleigh XBd BT" w:eastAsia="Raleigh XBd BT"/>
          <w:sz w:val="23"/>
          <w:szCs w:val="23"/>
          <w:spacing w:val="-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opte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7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mero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recla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5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vas”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tér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429" w:hRule="exact"/>
        </w:trPr>
        <w:tc>
          <w:tcPr>
            <w:tcW w:w="1504" w:type="dxa"/>
            <w:tcBorders>
              <w:top w:val="single" w:sz="4.2829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11" w:lineRule="exact"/>
              <w:ind w:left="317" w:right="294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54" w:right="13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6" w:after="0" w:line="240" w:lineRule="auto"/>
              <w:ind w:left="83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6" w:after="0" w:line="240" w:lineRule="auto"/>
              <w:ind w:left="71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9" w:space="0" w:color="000000"/>
              <w:bottom w:val="single" w:sz="4.28294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6" w:after="0" w:line="240" w:lineRule="auto"/>
              <w:ind w:left="26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04" w:type="dxa"/>
            <w:tcBorders>
              <w:top w:val="single" w:sz="4.282946" w:space="0" w:color="000000"/>
              <w:bottom w:val="single" w:sz="4.28294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568" w:right="54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46" w:space="0" w:color="000000"/>
              <w:bottom w:val="single" w:sz="4.28294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46" w:space="0" w:color="000000"/>
              <w:bottom w:val="single" w:sz="4.28294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46" w:space="0" w:color="000000"/>
              <w:bottom w:val="single" w:sz="4.28294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504" w:type="dxa"/>
            <w:tcBorders>
              <w:top w:val="single" w:sz="4.282945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45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9" w:after="0" w:line="212" w:lineRule="exact"/>
              <w:ind w:left="93" w:right="265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á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gía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45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gric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45" w:space="0" w:color="000000"/>
              <w:bottom w:val="single" w:sz="4.282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9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17:25:42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2F20005A04B1BAA761AD20767A7072E0</w:t>
            </w:r>
          </w:p>
          <w:p>
            <w:pPr>
              <w:spacing w:before="62" w:after="0" w:line="240" w:lineRule="auto"/>
              <w:ind w:left="1601" w:right="15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https://sede.aytolalaguna.es//publico/documento/2F20005A04B1BAA761AD20767A7072E0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14:06:14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14:06:18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218" w:hRule="exact"/>
        </w:trPr>
        <w:tc>
          <w:tcPr>
            <w:tcW w:w="1504" w:type="dxa"/>
            <w:tcBorders>
              <w:top w:val="single" w:sz="4.283064" w:space="0" w:color="000000"/>
              <w:bottom w:val="single" w:sz="4.283033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3047" w:type="dxa"/>
            <w:tcBorders>
              <w:top w:val="single" w:sz="4.283064" w:space="0" w:color="000000"/>
              <w:bottom w:val="single" w:sz="4.28303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2346" w:type="dxa"/>
            <w:tcBorders>
              <w:top w:val="single" w:sz="4.283064" w:space="0" w:color="000000"/>
              <w:bottom w:val="single" w:sz="4.283033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64" w:space="0" w:color="000000"/>
              <w:bottom w:val="single" w:sz="4.28303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</w:tr>
      <w:tr>
        <w:trPr>
          <w:trHeight w:val="220" w:hRule="exact"/>
        </w:trPr>
        <w:tc>
          <w:tcPr>
            <w:tcW w:w="1504" w:type="dxa"/>
            <w:tcBorders>
              <w:top w:val="single" w:sz="4.283033" w:space="0" w:color="000000"/>
              <w:bottom w:val="single" w:sz="4.283032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568" w:right="54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3033" w:space="0" w:color="000000"/>
              <w:bottom w:val="single" w:sz="4.28303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3033" w:space="0" w:color="000000"/>
              <w:bottom w:val="single" w:sz="4.283032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33" w:space="0" w:color="000000"/>
              <w:bottom w:val="single" w:sz="4.283032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898" w:type="dxa"/>
            <w:gridSpan w:val="3"/>
            <w:tcBorders>
              <w:top w:val="single" w:sz="4.283032" w:space="0" w:color="000000"/>
              <w:bottom w:val="single" w:sz="4.282942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right="70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3032" w:space="0" w:color="000000"/>
              <w:bottom w:val="single" w:sz="4.282942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230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1"/>
          <w:w w:val="93"/>
        </w:rPr>
        <w:t>S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e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3"/>
        </w:rPr>
        <w:t>g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3"/>
        </w:rPr>
        <w:t>u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3"/>
        </w:rPr>
        <w:t>n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do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3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17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eter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públ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plazo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Decre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ocales.”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1954" w:right="861" w:firstLine="642"/>
        <w:jc w:val="both"/>
        <w:rPr>
          <w:rFonts w:ascii="Raleigh BT" w:hAnsi="Raleigh BT" w:cs="Raleigh BT" w:eastAsia="Raleigh BT"/>
          <w:sz w:val="20"/>
          <w:szCs w:val="20"/>
        </w:rPr>
      </w:pPr>
      <w:rPr/>
      <w:r>
        <w:rPr>
          <w:rFonts w:ascii="Raleigh BT" w:hAnsi="Raleigh BT" w:cs="Raleigh BT" w:eastAsia="Raleigh BT"/>
          <w:sz w:val="20"/>
          <w:szCs w:val="20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  <w:t>º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0"/>
          <w:szCs w:val="20"/>
          <w:spacing w:val="3"/>
          <w:w w:val="100"/>
          <w:b/>
          <w:bCs/>
        </w:rPr>
        <w:t> 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2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-3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m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ó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P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le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ria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de</w:t>
      </w:r>
      <w:r>
        <w:rPr>
          <w:rFonts w:ascii="Raleigh BT" w:hAnsi="Raleigh BT" w:cs="Raleigh BT" w:eastAsia="Raleigh BT"/>
          <w:sz w:val="20"/>
          <w:szCs w:val="20"/>
          <w:spacing w:val="3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Cue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,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H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da</w:t>
      </w:r>
      <w:r>
        <w:rPr>
          <w:rFonts w:ascii="Raleigh BT" w:hAnsi="Raleigh BT" w:cs="Raleigh BT" w:eastAsia="Raleigh BT"/>
          <w:sz w:val="20"/>
          <w:szCs w:val="20"/>
          <w:spacing w:val="2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y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er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v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4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E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ó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m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,</w:t>
      </w:r>
      <w:r>
        <w:rPr>
          <w:rFonts w:ascii="Raleigh BT" w:hAnsi="Raleigh BT" w:cs="Raleigh BT" w:eastAsia="Raleigh BT"/>
          <w:sz w:val="20"/>
          <w:szCs w:val="20"/>
          <w:spacing w:val="3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h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2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m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t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ido</w:t>
      </w:r>
      <w:r>
        <w:rPr>
          <w:rFonts w:ascii="Raleigh BT" w:hAnsi="Raleigh BT" w:cs="Raleigh BT" w:eastAsia="Raleigh BT"/>
          <w:sz w:val="20"/>
          <w:szCs w:val="20"/>
          <w:spacing w:val="2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el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rre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s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p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o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di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t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di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t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a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m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e</w:t>
      </w:r>
      <w:r>
        <w:rPr>
          <w:rFonts w:ascii="Raleigh BT" w:hAnsi="Raleigh BT" w:cs="Raleigh BT" w:eastAsia="Raleigh BT"/>
          <w:sz w:val="20"/>
          <w:szCs w:val="20"/>
          <w:spacing w:val="1"/>
          <w:w w:val="100"/>
        </w:rPr>
        <w:t>n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,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fe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c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ha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11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julio</w:t>
      </w:r>
      <w:r>
        <w:rPr>
          <w:rFonts w:ascii="Raleigh BT" w:hAnsi="Raleigh BT" w:cs="Raleigh BT" w:eastAsia="Raleigh BT"/>
          <w:sz w:val="20"/>
          <w:szCs w:val="20"/>
          <w:spacing w:val="-1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de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 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2</w:t>
      </w:r>
      <w:r>
        <w:rPr>
          <w:rFonts w:ascii="Raleigh BT" w:hAnsi="Raleigh BT" w:cs="Raleigh BT" w:eastAsia="Raleigh BT"/>
          <w:sz w:val="20"/>
          <w:szCs w:val="20"/>
          <w:spacing w:val="-2"/>
          <w:w w:val="100"/>
        </w:rPr>
        <w:t>0</w:t>
      </w:r>
      <w:r>
        <w:rPr>
          <w:rFonts w:ascii="Raleigh BT" w:hAnsi="Raleigh BT" w:cs="Raleigh BT" w:eastAsia="Raleigh BT"/>
          <w:sz w:val="20"/>
          <w:szCs w:val="20"/>
          <w:spacing w:val="0"/>
          <w:w w:val="100"/>
        </w:rPr>
        <w:t>22.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04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auto"/>
        <w:ind w:left="1954" w:right="86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vista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tisé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miembr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asiste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DA: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954" w:right="862" w:firstLine="705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  <w:b/>
          <w:bCs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ubve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vas”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eral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tér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os: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2.45285" w:type="dxa"/>
      </w:tblPr>
      <w:tblGrid/>
      <w:tr>
        <w:trPr>
          <w:trHeight w:val="429" w:hRule="exact"/>
        </w:trPr>
        <w:tc>
          <w:tcPr>
            <w:tcW w:w="1504" w:type="dxa"/>
            <w:tcBorders>
              <w:top w:val="single" w:sz="4.283029" w:space="0" w:color="000000"/>
              <w:bottom w:val="single" w:sz="4.282996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1" w:after="0" w:line="240" w:lineRule="auto"/>
              <w:ind w:left="318" w:right="295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plic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3" w:after="0" w:line="206" w:lineRule="exact"/>
              <w:ind w:left="155" w:right="132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ria</w:t>
            </w:r>
          </w:p>
        </w:tc>
        <w:tc>
          <w:tcPr>
            <w:tcW w:w="3047" w:type="dxa"/>
            <w:tcBorders>
              <w:top w:val="single" w:sz="4.283029" w:space="0" w:color="000000"/>
              <w:bottom w:val="single" w:sz="4.28299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3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2346" w:type="dxa"/>
            <w:tcBorders>
              <w:top w:val="single" w:sz="4.283029" w:space="0" w:color="000000"/>
              <w:bottom w:val="single" w:sz="4.282996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rio</w:t>
            </w:r>
          </w:p>
        </w:tc>
        <w:tc>
          <w:tcPr>
            <w:tcW w:w="1286" w:type="dxa"/>
            <w:tcBorders>
              <w:top w:val="single" w:sz="4.283029" w:space="0" w:color="000000"/>
              <w:bottom w:val="single" w:sz="4.282996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€</w:t>
            </w:r>
          </w:p>
        </w:tc>
      </w:tr>
      <w:tr>
        <w:trPr>
          <w:trHeight w:val="218" w:hRule="exact"/>
        </w:trPr>
        <w:tc>
          <w:tcPr>
            <w:tcW w:w="1504" w:type="dxa"/>
            <w:tcBorders>
              <w:top w:val="single" w:sz="4.282996" w:space="0" w:color="000000"/>
              <w:bottom w:val="single" w:sz="4.282995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568" w:right="54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96" w:space="0" w:color="000000"/>
              <w:bottom w:val="single" w:sz="4.28299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96" w:space="0" w:color="000000"/>
              <w:bottom w:val="single" w:sz="4.282995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96" w:space="0" w:color="000000"/>
              <w:bottom w:val="single" w:sz="4.282995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504" w:type="dxa"/>
            <w:tcBorders>
              <w:top w:val="single" w:sz="4.282995" w:space="0" w:color="000000"/>
              <w:bottom w:val="single" w:sz="4.282988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3047" w:type="dxa"/>
            <w:tcBorders>
              <w:top w:val="single" w:sz="4.282995" w:space="0" w:color="000000"/>
              <w:bottom w:val="single" w:sz="4.28298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93" w:right="267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gía</w:t>
            </w:r>
          </w:p>
        </w:tc>
        <w:tc>
          <w:tcPr>
            <w:tcW w:w="2346" w:type="dxa"/>
            <w:tcBorders>
              <w:top w:val="single" w:sz="4.282995" w:space="0" w:color="000000"/>
              <w:bottom w:val="single" w:sz="4.282988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" w:after="0" w:line="241" w:lineRule="auto"/>
              <w:ind w:left="93" w:right="307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s)</w:t>
            </w:r>
          </w:p>
        </w:tc>
        <w:tc>
          <w:tcPr>
            <w:tcW w:w="1286" w:type="dxa"/>
            <w:tcBorders>
              <w:top w:val="single" w:sz="4.282995" w:space="0" w:color="000000"/>
              <w:bottom w:val="single" w:sz="4.282988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20" w:hRule="exact"/>
        </w:trPr>
        <w:tc>
          <w:tcPr>
            <w:tcW w:w="1504" w:type="dxa"/>
            <w:tcBorders>
              <w:top w:val="single" w:sz="4.282988" w:space="0" w:color="000000"/>
              <w:bottom w:val="single" w:sz="4.282987" w:space="0" w:color="000000"/>
              <w:left w:val="single" w:sz="4.282734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568" w:right="54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7" w:type="dxa"/>
            <w:tcBorders>
              <w:top w:val="single" w:sz="4.282988" w:space="0" w:color="000000"/>
              <w:bottom w:val="single" w:sz="4.282987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282988" w:space="0" w:color="000000"/>
              <w:bottom w:val="single" w:sz="4.282987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4.282988" w:space="0" w:color="000000"/>
              <w:bottom w:val="single" w:sz="4.28298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0" w:after="0" w:line="209" w:lineRule="exact"/>
              <w:ind w:right="73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(…)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898" w:type="dxa"/>
            <w:gridSpan w:val="3"/>
            <w:tcBorders>
              <w:top w:val="single" w:sz="4.282987" w:space="0" w:color="000000"/>
              <w:bottom w:val="single" w:sz="4.2828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206" w:lineRule="exact"/>
              <w:ind w:right="70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286" w:type="dxa"/>
            <w:tcBorders>
              <w:top w:val="single" w:sz="4.282987" w:space="0" w:color="000000"/>
              <w:bottom w:val="single" w:sz="4.282897" w:space="0" w:color="000000"/>
              <w:left w:val="single" w:sz="4.282734" w:space="0" w:color="000000"/>
              <w:right w:val="single" w:sz="4.282734" w:space="0" w:color="000000"/>
            </w:tcBorders>
          </w:tcPr>
          <w:p>
            <w:pPr>
              <w:spacing w:before="1" w:after="0" w:line="206" w:lineRule="exact"/>
              <w:ind w:left="230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8</w:t>
            </w:r>
          </w:p>
        </w:tc>
      </w:tr>
    </w:tbl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9" w:lineRule="auto"/>
        <w:ind w:left="1954" w:right="861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  <w:b/>
          <w:bCs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eter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plazo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Decreto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ocales.”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auto"/>
        <w:ind w:left="1954" w:right="92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así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ste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reserva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ten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bal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ma.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tr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ó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Yeray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tiér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ez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ére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17:25:42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2" w:right="122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2F20005A04B1BAA761AD20767A7072E0</w:t>
            </w:r>
          </w:p>
          <w:p>
            <w:pPr>
              <w:spacing w:before="62" w:after="0" w:line="240" w:lineRule="auto"/>
              <w:ind w:left="1601" w:right="15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https://sede.aytolalaguna.es//publico/documento/2F20005A04B1BAA761AD20767A7072E0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14:06:14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4/4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14:06:18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  <w:font w:name="Raleigh XBd BT">
    <w:altName w:val="Raleigh XBd BT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2023-10-23T18:07:31Z</dcterms:created>
  <dcterms:modified xsi:type="dcterms:W3CDTF">2023-10-23T18:07:31Z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2023-10-23T00:00:00Z</vt:filetime>
  </property>
</Properties>
</file>