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2" w:after="0" w:line="240" w:lineRule="auto"/>
        <w:ind w:left="345" w:right="20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w w:val="99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7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7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un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é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  <w:u w:val="single" w:color="000000"/>
        </w:rPr>
        <w:t>ó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99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99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99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99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99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3742" w:right="360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910004pt;margin-top:57.401688pt;width:183.63pt;height:89.38pt;mso-position-horizontal-relative:page;mso-position-vertical-relative:paragraph;z-index:-39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715" w:hRule="exact"/>
                    </w:trPr>
                    <w:tc>
                      <w:tcPr>
                        <w:tcW w:w="1452" w:type="dxa"/>
                        <w:tcBorders>
                          <w:top w:val="single" w:sz="6.56" w:space="0" w:color="FFFFFF"/>
                          <w:bottom w:val="single" w:sz="6.56" w:space="0" w:color="FFFFFF"/>
                          <w:left w:val="single" w:sz="6.56" w:space="0" w:color="EFEFEF"/>
                          <w:right w:val="single" w:sz="6.56" w:space="0" w:color="000000"/>
                        </w:tcBorders>
                        <w:shd w:val="clear" w:color="auto" w:fill="FFCC99"/>
                      </w:tcPr>
                      <w:p>
                        <w:pPr>
                          <w:spacing w:before="19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8" w:right="452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6.56" w:space="0" w:color="FFFFFF"/>
                          <w:bottom w:val="single" w:sz="6.56" w:space="0" w:color="FFFFFF"/>
                          <w:left w:val="single" w:sz="6.56" w:space="0" w:color="000000"/>
                          <w:right w:val="single" w:sz="6.56" w:space="0" w:color="9F9F9F"/>
                        </w:tcBorders>
                        <w:shd w:val="clear" w:color="auto" w:fill="FFCC99"/>
                      </w:tcPr>
                      <w:p>
                        <w:pPr>
                          <w:spacing w:before="19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1452" w:type="dxa"/>
                        <w:tcBorders>
                          <w:top w:val="single" w:sz="6.56" w:space="0" w:color="FFFFFF"/>
                          <w:bottom w:val="single" w:sz="14.24" w:space="0" w:color="BFBFBF"/>
                          <w:left w:val="single" w:sz="6.5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18" w:after="0" w:line="240" w:lineRule="auto"/>
                          <w:ind w:left="23" w:right="-51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6.56" w:space="0" w:color="FFFFFF"/>
                          <w:bottom w:val="single" w:sz="14.24" w:space="0" w:color="BFBFBF"/>
                          <w:left w:val="single" w:sz="6.56" w:space="0" w:color="5F5F5F"/>
                          <w:right w:val="single" w:sz="6.56" w:space="0" w:color="BFBFBF"/>
                        </w:tcBorders>
                      </w:tcPr>
                      <w:p>
                        <w:pPr>
                          <w:spacing w:before="15" w:after="0" w:line="240" w:lineRule="auto"/>
                          <w:ind w:right="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452" w:type="dxa"/>
                        <w:tcBorders>
                          <w:top w:val="single" w:sz="14.24" w:space="0" w:color="BFBFBF"/>
                          <w:bottom w:val="nil" w:sz="6" w:space="0" w:color="auto"/>
                          <w:left w:val="single" w:sz="6.5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1" w:after="0" w:line="240" w:lineRule="auto"/>
                          <w:ind w:left="23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14.24" w:space="0" w:color="BFBFBF"/>
                          <w:bottom w:val="nil" w:sz="6" w:space="0" w:color="auto"/>
                          <w:left w:val="single" w:sz="6.56" w:space="0" w:color="5F5F5F"/>
                          <w:right w:val="single" w:sz="6.56" w:space="0" w:color="BFBFBF"/>
                        </w:tcBorders>
                      </w:tcPr>
                      <w:p>
                        <w:pPr>
                          <w:spacing w:before="0" w:after="0" w:line="274" w:lineRule="exact"/>
                          <w:ind w:right="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99"/>
                          </w:rPr>
                          <w:t>44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1452" w:type="dxa"/>
                        <w:tcBorders>
                          <w:top w:val="nil" w:sz="6" w:space="0" w:color="auto"/>
                          <w:bottom w:val="single" w:sz="6.56" w:space="0" w:color="9F9F9F"/>
                          <w:left w:val="single" w:sz="6.5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19" w:after="0" w:line="240" w:lineRule="auto"/>
                          <w:ind w:left="23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nil" w:sz="6" w:space="0" w:color="auto"/>
                          <w:bottom w:val="single" w:sz="6.56" w:space="0" w:color="9F9F9F"/>
                          <w:left w:val="single" w:sz="6.56" w:space="0" w:color="5F5F5F"/>
                          <w:right w:val="single" w:sz="6.56" w:space="0" w:color="BFBFBF"/>
                        </w:tcBorders>
                      </w:tcPr>
                      <w:p>
                        <w:pPr>
                          <w:spacing w:before="16" w:after="0" w:line="240" w:lineRule="auto"/>
                          <w:ind w:right="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99"/>
                          </w:rPr>
                          <w:t>80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8"/>
          <w:szCs w:val="28"/>
          <w:w w:val="99"/>
        </w:rPr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8.599997" w:type="dxa"/>
      </w:tblPr>
      <w:tblGrid/>
      <w:tr>
        <w:trPr>
          <w:trHeight w:val="288" w:hRule="exact"/>
        </w:trPr>
        <w:tc>
          <w:tcPr>
            <w:tcW w:w="26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CFFCC"/>
          </w:tcPr>
          <w:p>
            <w:pPr>
              <w:spacing w:before="0" w:after="0" w:line="272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CC99"/>
          </w:tcPr>
          <w:p>
            <w:pPr>
              <w:spacing w:before="0" w:after="0" w:line="272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124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26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312" w:hRule="exact"/>
        </w:trPr>
        <w:tc>
          <w:tcPr>
            <w:tcW w:w="3456" w:type="dxa"/>
            <w:tcBorders>
              <w:top w:val="single" w:sz="6.56" w:space="0" w:color="FFFFFF"/>
              <w:bottom w:val="single" w:sz="12.32" w:space="0" w:color="FFFFFF"/>
              <w:left w:val="single" w:sz="6.56" w:space="0" w:color="EFEFEF"/>
              <w:right w:val="single" w:sz="6.56" w:space="0" w:color="000000"/>
            </w:tcBorders>
            <w:shd w:val="clear" w:color="auto" w:fill="BFBFBF"/>
          </w:tcPr>
          <w:p>
            <w:pPr>
              <w:spacing w:before="9" w:after="0" w:line="240" w:lineRule="auto"/>
              <w:ind w:left="1316" w:right="130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44" w:type="dxa"/>
            <w:tcBorders>
              <w:top w:val="single" w:sz="6.56" w:space="0" w:color="000000"/>
              <w:bottom w:val="single" w:sz="12.32" w:space="0" w:color="FFFFFF"/>
              <w:left w:val="single" w:sz="6.56" w:space="0" w:color="000000"/>
              <w:right w:val="single" w:sz="6.56" w:space="0" w:color="000000"/>
            </w:tcBorders>
            <w:shd w:val="clear" w:color="auto" w:fill="BFBFBF"/>
          </w:tcPr>
          <w:p>
            <w:pPr>
              <w:spacing w:before="9" w:after="0" w:line="240" w:lineRule="auto"/>
              <w:ind w:left="7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el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6.56" w:space="0" w:color="000000"/>
              <w:bottom w:val="single" w:sz="6.56" w:space="0" w:color="676A71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" w:after="0" w:line="240" w:lineRule="auto"/>
              <w:ind w:left="9" w:right="-67"/>
              <w:jc w:val="left"/>
              <w:tabs>
                <w:tab w:pos="124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2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2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  <w:tab/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</w:rPr>
            </w:r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000000"/>
              <w:right w:val="single" w:sz="6.56" w:space="0" w:color="9F9F9F"/>
            </w:tcBorders>
            <w:shd w:val="clear" w:color="auto" w:fill="BFBFBF"/>
          </w:tcPr>
          <w:p>
            <w:pPr>
              <w:spacing w:before="9" w:after="0" w:line="240" w:lineRule="auto"/>
              <w:ind w:left="5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38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2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rá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944" w:type="dxa"/>
            <w:tcBorders>
              <w:top w:val="single" w:sz="12.32" w:space="0" w:color="FFFFFF"/>
              <w:bottom w:val="single" w:sz="12.32" w:space="0" w:color="CFD6E4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2" w:after="0" w:line="240" w:lineRule="auto"/>
              <w:ind w:left="817" w:right="79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74" w:type="dxa"/>
            <w:tcBorders>
              <w:top w:val="single" w:sz="6.56" w:space="0" w:color="676A71"/>
              <w:bottom w:val="single" w:sz="12.32" w:space="0" w:color="CFD6E4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9" w:after="0" w:line="240" w:lineRule="auto"/>
              <w:ind w:left="481" w:right="46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1414" w:type="dxa"/>
            <w:tcBorders>
              <w:top w:val="single" w:sz="6.56" w:space="0" w:color="FFFFFF"/>
              <w:bottom w:val="single" w:sz="12.32" w:space="0" w:color="CFD6E4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9" w:after="0" w:line="240" w:lineRule="auto"/>
              <w:ind w:left="608" w:right="5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</w:tr>
      <w:tr>
        <w:trPr>
          <w:trHeight w:val="331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1944" w:type="dxa"/>
            <w:tcBorders>
              <w:top w:val="single" w:sz="12.32" w:space="0" w:color="CFD6E4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817" w:right="79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274" w:type="dxa"/>
            <w:tcBorders>
              <w:top w:val="single" w:sz="12.32" w:space="0" w:color="CFD6E4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538" w:right="51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414" w:type="dxa"/>
            <w:tcBorders>
              <w:top w:val="single" w:sz="12.32" w:space="0" w:color="CFD6E4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0" w:after="0" w:line="240" w:lineRule="auto"/>
              <w:ind w:left="550" w:right="5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2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Bas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</w:t>
            </w:r>
          </w:p>
        </w:tc>
        <w:tc>
          <w:tcPr>
            <w:tcW w:w="194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817" w:right="79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27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538" w:right="51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550" w:right="5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0</w:t>
            </w:r>
          </w:p>
        </w:tc>
      </w:tr>
      <w:tr>
        <w:trPr>
          <w:trHeight w:val="331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94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817" w:right="79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0</w:t>
            </w:r>
          </w:p>
        </w:tc>
        <w:tc>
          <w:tcPr>
            <w:tcW w:w="127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538" w:right="51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8</w:t>
            </w:r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608" w:right="5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2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94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870" w:right="85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127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538" w:right="51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608" w:right="5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2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ráf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194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870" w:right="85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27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538" w:right="51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608" w:right="5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</w:tr>
      <w:tr>
        <w:trPr>
          <w:trHeight w:val="33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194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870" w:right="85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27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608" w:right="5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</w:tr>
      <w:tr>
        <w:trPr>
          <w:trHeight w:val="331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94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870" w:right="85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27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538" w:right="51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608" w:right="5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</w:tr>
      <w:tr>
        <w:trPr>
          <w:trHeight w:val="32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194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870" w:right="85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27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538" w:right="51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608" w:right="5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</w:tr>
      <w:tr>
        <w:trPr>
          <w:trHeight w:val="33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194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870" w:right="85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27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608" w:right="5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</w:tr>
      <w:tr>
        <w:trPr>
          <w:trHeight w:val="33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94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870" w:right="85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27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608" w:right="5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</w:tr>
      <w:tr>
        <w:trPr>
          <w:trHeight w:val="33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Barreras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194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870" w:right="85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27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608" w:right="5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</w:tr>
      <w:tr>
        <w:trPr>
          <w:trHeight w:val="331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194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870" w:right="85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27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538" w:right="51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608" w:right="5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3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J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94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870" w:right="85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27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608" w:right="5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</w:tr>
      <w:tr>
        <w:trPr>
          <w:trHeight w:val="32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94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870" w:right="85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27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538" w:right="51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608" w:right="5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3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5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í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194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870" w:right="85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7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608" w:right="5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3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arra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94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870" w:right="85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7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608" w:right="5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31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ár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94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870" w:right="85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7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538" w:right="51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608" w:right="5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3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eo</w:t>
            </w:r>
          </w:p>
        </w:tc>
        <w:tc>
          <w:tcPr>
            <w:tcW w:w="194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870" w:right="85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7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538" w:right="51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/>
            <w:rPr/>
          </w:p>
        </w:tc>
      </w:tr>
      <w:tr>
        <w:trPr>
          <w:trHeight w:val="33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94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870" w:right="85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7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608" w:right="5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3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94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870" w:right="85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7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608" w:right="5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3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194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870" w:right="85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7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608" w:right="5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3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194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870" w:right="85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7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538" w:right="51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/>
            <w:rPr/>
          </w:p>
        </w:tc>
      </w:tr>
      <w:tr>
        <w:trPr>
          <w:trHeight w:val="33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194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870" w:right="85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74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538" w:right="51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/>
            <w:rPr/>
          </w:p>
        </w:tc>
      </w:tr>
      <w:tr>
        <w:trPr>
          <w:trHeight w:val="336" w:hRule="exact"/>
        </w:trPr>
        <w:tc>
          <w:tcPr>
            <w:tcW w:w="3456" w:type="dxa"/>
            <w:tcBorders>
              <w:top w:val="single" w:sz="12.32" w:space="0" w:color="FFFFFF"/>
              <w:bottom w:val="single" w:sz="6.56" w:space="0" w:color="9F9F9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1944" w:type="dxa"/>
            <w:tcBorders>
              <w:top w:val="nil" w:sz="6" w:space="0" w:color="auto"/>
              <w:bottom w:val="single" w:sz="6.56" w:space="0" w:color="9F9F9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870" w:right="85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74" w:type="dxa"/>
            <w:tcBorders>
              <w:top w:val="nil" w:sz="6" w:space="0" w:color="auto"/>
              <w:bottom w:val="single" w:sz="6.56" w:space="0" w:color="9F9F9F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9F9F9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608" w:right="5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</w:tbl>
    <w:sectPr>
      <w:type w:val="continuous"/>
      <w:pgSz w:w="11900" w:h="16840"/>
      <w:pgMar w:top="820" w:bottom="280" w:left="15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eexpper</dc:creator>
  <dc:title>Microsoft Word - 2023-04 informe mensual Buzón.doc</dc:title>
  <dcterms:created xsi:type="dcterms:W3CDTF">2025-06-25T12:57:41Z</dcterms:created>
  <dcterms:modified xsi:type="dcterms:W3CDTF">2025-06-25T12:57:41Z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LastSaved">
    <vt:filetime>2025-06-25T00:00:00Z</vt:filetime>
  </property>
</Properties>
</file>